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65E" w:rsidRPr="004F601A" w:rsidRDefault="00CF365E" w:rsidP="00CF365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F601A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ED4870A" wp14:editId="1A4D6B71">
            <wp:extent cx="403860" cy="502920"/>
            <wp:effectExtent l="0" t="0" r="0" b="0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65E" w:rsidRPr="004F601A" w:rsidRDefault="00CF365E" w:rsidP="00CF365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F601A">
        <w:rPr>
          <w:rFonts w:ascii="Times New Roman" w:hAnsi="Times New Roman" w:cs="Times New Roman"/>
          <w:b/>
          <w:sz w:val="36"/>
          <w:szCs w:val="36"/>
        </w:rPr>
        <w:t xml:space="preserve">АДМИНИСТРАЦИЯ МИХАЙЛОВСКОГО </w:t>
      </w:r>
    </w:p>
    <w:p w:rsidR="00CF365E" w:rsidRPr="004F601A" w:rsidRDefault="00CF365E" w:rsidP="00CF365E">
      <w:pPr>
        <w:spacing w:after="0" w:line="240" w:lineRule="auto"/>
        <w:jc w:val="center"/>
        <w:rPr>
          <w:rFonts w:ascii="Times New Roman" w:hAnsi="Times New Roman" w:cs="Times New Roman"/>
          <w:b/>
          <w:spacing w:val="80"/>
          <w:sz w:val="16"/>
          <w:szCs w:val="20"/>
        </w:rPr>
      </w:pPr>
      <w:r w:rsidRPr="004F601A">
        <w:rPr>
          <w:rFonts w:ascii="Times New Roman" w:hAnsi="Times New Roman" w:cs="Times New Roman"/>
          <w:b/>
          <w:sz w:val="36"/>
          <w:szCs w:val="36"/>
        </w:rPr>
        <w:t>МУНИЦИПАЛЬНОГО РАЙОНА</w:t>
      </w:r>
      <w:r w:rsidRPr="004F601A">
        <w:rPr>
          <w:rFonts w:ascii="Times New Roman" w:hAnsi="Times New Roman" w:cs="Times New Roman"/>
          <w:b/>
          <w:sz w:val="32"/>
          <w:szCs w:val="20"/>
        </w:rPr>
        <w:t xml:space="preserve"> </w:t>
      </w:r>
    </w:p>
    <w:p w:rsidR="00CF365E" w:rsidRPr="004F601A" w:rsidRDefault="00CF365E" w:rsidP="00CF365E">
      <w:pPr>
        <w:spacing w:after="0" w:line="240" w:lineRule="auto"/>
        <w:jc w:val="center"/>
        <w:rPr>
          <w:rFonts w:ascii="Times New Roman" w:hAnsi="Times New Roman" w:cs="Times New Roman"/>
          <w:spacing w:val="80"/>
          <w:sz w:val="30"/>
          <w:szCs w:val="30"/>
        </w:rPr>
      </w:pPr>
    </w:p>
    <w:p w:rsidR="00CF365E" w:rsidRPr="004F601A" w:rsidRDefault="00CF365E" w:rsidP="00CF365E">
      <w:pPr>
        <w:spacing w:after="0" w:line="240" w:lineRule="auto"/>
        <w:jc w:val="center"/>
        <w:rPr>
          <w:rFonts w:ascii="Times New Roman" w:hAnsi="Times New Roman" w:cs="Times New Roman"/>
          <w:spacing w:val="70"/>
          <w:sz w:val="32"/>
          <w:szCs w:val="32"/>
        </w:rPr>
      </w:pPr>
      <w:r w:rsidRPr="004F601A">
        <w:rPr>
          <w:rFonts w:ascii="Times New Roman" w:hAnsi="Times New Roman" w:cs="Times New Roman"/>
          <w:spacing w:val="70"/>
          <w:sz w:val="32"/>
          <w:szCs w:val="32"/>
        </w:rPr>
        <w:t>РАСПОРЯЖЕНИЕ</w:t>
      </w:r>
      <w:r w:rsidRPr="004F601A">
        <w:rPr>
          <w:rFonts w:ascii="Times New Roman" w:hAnsi="Times New Roman" w:cs="Times New Roman"/>
          <w:sz w:val="32"/>
          <w:szCs w:val="32"/>
        </w:rPr>
        <w:br/>
      </w:r>
    </w:p>
    <w:p w:rsidR="00CF365E" w:rsidRPr="00CC2A5D" w:rsidRDefault="00AE420B" w:rsidP="00CF3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17.10.2022            </w:t>
      </w:r>
      <w:r w:rsidR="00CF365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F365E" w:rsidRPr="00CC2A5D">
        <w:rPr>
          <w:rFonts w:ascii="Times New Roman" w:hAnsi="Times New Roman" w:cs="Times New Roman"/>
          <w:sz w:val="24"/>
          <w:szCs w:val="24"/>
        </w:rPr>
        <w:t xml:space="preserve"> </w:t>
      </w:r>
      <w:r w:rsidR="00CF365E">
        <w:rPr>
          <w:rFonts w:ascii="Times New Roman" w:hAnsi="Times New Roman" w:cs="Times New Roman"/>
          <w:sz w:val="24"/>
          <w:szCs w:val="24"/>
        </w:rPr>
        <w:t xml:space="preserve">    </w:t>
      </w:r>
      <w:r w:rsidR="00CF365E" w:rsidRPr="00CC2A5D">
        <w:rPr>
          <w:rFonts w:ascii="Times New Roman" w:hAnsi="Times New Roman" w:cs="Times New Roman"/>
          <w:sz w:val="24"/>
          <w:szCs w:val="24"/>
        </w:rPr>
        <w:t xml:space="preserve">с. Михайловка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F365E" w:rsidRPr="00CC2A5D">
        <w:rPr>
          <w:rFonts w:ascii="Times New Roman" w:hAnsi="Times New Roman" w:cs="Times New Roman"/>
          <w:sz w:val="24"/>
          <w:szCs w:val="24"/>
        </w:rPr>
        <w:t xml:space="preserve">                     № </w:t>
      </w:r>
      <w:r>
        <w:rPr>
          <w:rFonts w:ascii="Times New Roman" w:hAnsi="Times New Roman" w:cs="Times New Roman"/>
          <w:sz w:val="24"/>
          <w:szCs w:val="24"/>
        </w:rPr>
        <w:t>689-ра</w:t>
      </w:r>
    </w:p>
    <w:p w:rsidR="00593509" w:rsidRPr="00694422" w:rsidRDefault="00593509" w:rsidP="00593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93509" w:rsidRPr="00694422" w:rsidRDefault="00593509" w:rsidP="00593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3320E" w:rsidRDefault="00A53B33" w:rsidP="00A53B33">
      <w:pPr>
        <w:tabs>
          <w:tab w:val="left" w:pos="41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усилении мер по реализации мероприятий</w:t>
      </w:r>
    </w:p>
    <w:p w:rsidR="00BE5673" w:rsidRPr="00BD664C" w:rsidRDefault="00A53B33" w:rsidP="00A53B33">
      <w:pPr>
        <w:tabs>
          <w:tab w:val="left" w:pos="41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антитеррористической защищенности объектов (территорий) образовательных организаций</w:t>
      </w:r>
    </w:p>
    <w:p w:rsidR="00BE5673" w:rsidRPr="00593509" w:rsidRDefault="00BE5673" w:rsidP="009A2AFC">
      <w:pPr>
        <w:tabs>
          <w:tab w:val="left" w:pos="4185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43EB5" w:rsidRDefault="00A43EB5" w:rsidP="009A2AFC">
      <w:pPr>
        <w:tabs>
          <w:tab w:val="left" w:pos="4185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C2CB8" w:rsidRDefault="00E14D02" w:rsidP="00AE420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письма министерства образования Приморског</w:t>
      </w:r>
      <w:r w:rsidR="00115F0F">
        <w:rPr>
          <w:rFonts w:ascii="Times New Roman" w:hAnsi="Times New Roman" w:cs="Times New Roman"/>
          <w:sz w:val="28"/>
          <w:szCs w:val="28"/>
        </w:rPr>
        <w:t xml:space="preserve">о края от 28.09.2022 </w:t>
      </w:r>
      <w:r w:rsidR="000D02EE">
        <w:rPr>
          <w:rFonts w:ascii="Times New Roman" w:hAnsi="Times New Roman" w:cs="Times New Roman"/>
          <w:sz w:val="28"/>
          <w:szCs w:val="28"/>
        </w:rPr>
        <w:t>№</w:t>
      </w:r>
      <w:r w:rsidR="00115F0F">
        <w:rPr>
          <w:rFonts w:ascii="Times New Roman" w:hAnsi="Times New Roman" w:cs="Times New Roman"/>
          <w:sz w:val="28"/>
          <w:szCs w:val="28"/>
        </w:rPr>
        <w:t xml:space="preserve"> 23/9228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5F0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усилении мер по реализации мероприятий антитеррористической защищенности объектов (территорий) образовательных организаций</w:t>
      </w:r>
      <w:r w:rsidR="00115F0F">
        <w:rPr>
          <w:rFonts w:ascii="Times New Roman" w:hAnsi="Times New Roman" w:cs="Times New Roman"/>
          <w:sz w:val="28"/>
          <w:szCs w:val="28"/>
        </w:rPr>
        <w:t>»</w:t>
      </w:r>
      <w:r w:rsidR="006C2CB8">
        <w:rPr>
          <w:rFonts w:ascii="Times New Roman" w:hAnsi="Times New Roman" w:cs="Times New Roman"/>
          <w:sz w:val="28"/>
          <w:szCs w:val="28"/>
        </w:rPr>
        <w:t>:</w:t>
      </w:r>
    </w:p>
    <w:p w:rsidR="001B1D5E" w:rsidRDefault="006C2CB8" w:rsidP="00AE420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</w:t>
      </w:r>
      <w:r w:rsidR="00A53B33">
        <w:rPr>
          <w:rFonts w:ascii="Times New Roman" w:hAnsi="Times New Roman" w:cs="Times New Roman"/>
          <w:sz w:val="28"/>
          <w:szCs w:val="28"/>
        </w:rPr>
        <w:t>уководителям образовательных учреждений:</w:t>
      </w:r>
    </w:p>
    <w:p w:rsidR="00A53B33" w:rsidRDefault="00A53B33" w:rsidP="00AE420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1165F">
        <w:rPr>
          <w:rFonts w:ascii="Times New Roman" w:hAnsi="Times New Roman" w:cs="Times New Roman"/>
          <w:sz w:val="28"/>
          <w:szCs w:val="28"/>
        </w:rPr>
        <w:t>.</w:t>
      </w:r>
      <w:r w:rsidR="006C2CB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5116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Ужесточить пропускной режим на объекты образовательных организаций и обеспечить постоянный контроль за соблюдением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пропускного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</w:t>
      </w:r>
      <w:r w:rsidR="00AE420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объектового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режимов.</w:t>
      </w:r>
    </w:p>
    <w:p w:rsidR="00A53B33" w:rsidRDefault="006C2CB8" w:rsidP="00AE420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53B33">
        <w:rPr>
          <w:rFonts w:ascii="Times New Roman" w:hAnsi="Times New Roman" w:cs="Times New Roman"/>
          <w:sz w:val="28"/>
          <w:szCs w:val="28"/>
        </w:rPr>
        <w:t xml:space="preserve">2. Провести инструктажи с персоналом образовательных организаций, сотрудниками </w:t>
      </w:r>
      <w:r w:rsidR="004B785C">
        <w:rPr>
          <w:rFonts w:ascii="Times New Roman" w:hAnsi="Times New Roman" w:cs="Times New Roman"/>
          <w:sz w:val="28"/>
          <w:szCs w:val="28"/>
        </w:rPr>
        <w:t>охраны и обучающимися по алгоритмам действий п</w:t>
      </w:r>
      <w:r w:rsidR="0051165F">
        <w:rPr>
          <w:rFonts w:ascii="Times New Roman" w:hAnsi="Times New Roman" w:cs="Times New Roman"/>
          <w:sz w:val="28"/>
          <w:szCs w:val="28"/>
        </w:rPr>
        <w:t>ри совершении (угрозе совершения</w:t>
      </w:r>
      <w:r w:rsidR="004B785C">
        <w:rPr>
          <w:rFonts w:ascii="Times New Roman" w:hAnsi="Times New Roman" w:cs="Times New Roman"/>
          <w:sz w:val="28"/>
          <w:szCs w:val="28"/>
        </w:rPr>
        <w:t>) преступления в формах вооруженного нападения, размещения взрывного устройства, захвата заложников, а также информационного взаимодейств</w:t>
      </w:r>
      <w:r w:rsidR="0051165F">
        <w:rPr>
          <w:rFonts w:ascii="Times New Roman" w:hAnsi="Times New Roman" w:cs="Times New Roman"/>
          <w:sz w:val="28"/>
          <w:szCs w:val="28"/>
        </w:rPr>
        <w:t xml:space="preserve">ия </w:t>
      </w:r>
      <w:r w:rsidR="004B785C">
        <w:rPr>
          <w:rFonts w:ascii="Times New Roman" w:hAnsi="Times New Roman" w:cs="Times New Roman"/>
          <w:sz w:val="28"/>
          <w:szCs w:val="28"/>
        </w:rPr>
        <w:t>образовательной организаций с ОМВ</w:t>
      </w:r>
      <w:r w:rsidR="0051165F">
        <w:rPr>
          <w:rFonts w:ascii="Times New Roman" w:hAnsi="Times New Roman" w:cs="Times New Roman"/>
          <w:sz w:val="28"/>
          <w:szCs w:val="28"/>
        </w:rPr>
        <w:t>Д России по Михайловскому район</w:t>
      </w:r>
      <w:r w:rsidR="004B785C">
        <w:rPr>
          <w:rFonts w:ascii="Times New Roman" w:hAnsi="Times New Roman" w:cs="Times New Roman"/>
          <w:sz w:val="28"/>
          <w:szCs w:val="28"/>
        </w:rPr>
        <w:t xml:space="preserve">. ОВО по </w:t>
      </w:r>
      <w:r w:rsidR="0083320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B785C">
        <w:rPr>
          <w:rFonts w:ascii="Times New Roman" w:hAnsi="Times New Roman" w:cs="Times New Roman"/>
          <w:sz w:val="28"/>
          <w:szCs w:val="28"/>
        </w:rPr>
        <w:t>г.</w:t>
      </w:r>
      <w:r w:rsidR="0083320E">
        <w:rPr>
          <w:rFonts w:ascii="Times New Roman" w:hAnsi="Times New Roman" w:cs="Times New Roman"/>
          <w:sz w:val="28"/>
          <w:szCs w:val="28"/>
        </w:rPr>
        <w:t xml:space="preserve"> </w:t>
      </w:r>
      <w:r w:rsidR="004B785C">
        <w:rPr>
          <w:rFonts w:ascii="Times New Roman" w:hAnsi="Times New Roman" w:cs="Times New Roman"/>
          <w:sz w:val="28"/>
          <w:szCs w:val="28"/>
        </w:rPr>
        <w:t>Уссурийску</w:t>
      </w:r>
      <w:r w:rsidR="0083320E">
        <w:rPr>
          <w:rFonts w:ascii="Times New Roman" w:hAnsi="Times New Roman" w:cs="Times New Roman"/>
          <w:sz w:val="28"/>
          <w:szCs w:val="28"/>
        </w:rPr>
        <w:t xml:space="preserve"> </w:t>
      </w:r>
      <w:r w:rsidR="00AE420B">
        <w:rPr>
          <w:rFonts w:ascii="Times New Roman" w:hAnsi="Times New Roman" w:cs="Times New Roman"/>
          <w:sz w:val="28"/>
          <w:szCs w:val="28"/>
        </w:rPr>
        <w:t>–</w:t>
      </w:r>
      <w:r w:rsidR="004B785C">
        <w:rPr>
          <w:rFonts w:ascii="Times New Roman" w:hAnsi="Times New Roman" w:cs="Times New Roman"/>
          <w:sz w:val="28"/>
          <w:szCs w:val="28"/>
        </w:rPr>
        <w:t xml:space="preserve"> филиала ФГКУ «УВО ВНГ России по При</w:t>
      </w:r>
      <w:r w:rsidR="0051165F">
        <w:rPr>
          <w:rFonts w:ascii="Times New Roman" w:hAnsi="Times New Roman" w:cs="Times New Roman"/>
          <w:sz w:val="28"/>
          <w:szCs w:val="28"/>
        </w:rPr>
        <w:t>морскому краю», УФСБ России по П</w:t>
      </w:r>
      <w:r w:rsidR="004B785C">
        <w:rPr>
          <w:rFonts w:ascii="Times New Roman" w:hAnsi="Times New Roman" w:cs="Times New Roman"/>
          <w:sz w:val="28"/>
          <w:szCs w:val="28"/>
        </w:rPr>
        <w:t>риморскому краю.</w:t>
      </w:r>
    </w:p>
    <w:p w:rsidR="00423AFE" w:rsidRDefault="006C2CB8" w:rsidP="00AE420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Проводить ежедн</w:t>
      </w:r>
      <w:r w:rsidR="0051165F">
        <w:rPr>
          <w:rFonts w:ascii="Times New Roman" w:hAnsi="Times New Roman" w:cs="Times New Roman"/>
          <w:sz w:val="28"/>
          <w:szCs w:val="28"/>
        </w:rPr>
        <w:t>евную проверку работоспособности</w:t>
      </w:r>
      <w:r>
        <w:rPr>
          <w:rFonts w:ascii="Times New Roman" w:hAnsi="Times New Roman" w:cs="Times New Roman"/>
          <w:sz w:val="28"/>
          <w:szCs w:val="28"/>
        </w:rPr>
        <w:t xml:space="preserve"> кнопок тревожной сигнализации с записью в журнале.</w:t>
      </w:r>
    </w:p>
    <w:p w:rsidR="00AE420B" w:rsidRDefault="006C2CB8" w:rsidP="00AE420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AE420B" w:rsidSect="00AE420B">
          <w:headerReference w:type="default" r:id="rId9"/>
          <w:headerReference w:type="first" r:id="rId10"/>
          <w:pgSz w:w="11906" w:h="16838"/>
          <w:pgMar w:top="567" w:right="851" w:bottom="1134" w:left="1701" w:header="397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1.4. Довести до сведения всех работников образовательных организаций</w:t>
      </w:r>
      <w:r w:rsidR="005116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сотрудников</w:t>
      </w:r>
      <w:r w:rsidR="00423A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охраны</w:t>
      </w:r>
      <w:r w:rsidR="00423A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местонахождение тревожной кнопки и</w:t>
      </w:r>
      <w:r w:rsidR="00AE42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20E" w:rsidRDefault="006C2CB8" w:rsidP="00AE420B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правил ее использования.</w:t>
      </w:r>
    </w:p>
    <w:p w:rsidR="006C2CB8" w:rsidRDefault="006C2CB8" w:rsidP="00AE420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8332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Обеспечить наполняемость инф</w:t>
      </w:r>
      <w:r w:rsidR="00CF365E">
        <w:rPr>
          <w:rFonts w:ascii="Times New Roman" w:hAnsi="Times New Roman" w:cs="Times New Roman"/>
          <w:sz w:val="28"/>
          <w:szCs w:val="28"/>
        </w:rPr>
        <w:t>ормационных стендов, содержащих</w:t>
      </w:r>
      <w:r w:rsidR="000E70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информацию о действиях при угрозе террористических актов, в чрезвычайных ситуациях и телефоны экстренных служб.</w:t>
      </w:r>
    </w:p>
    <w:p w:rsidR="00423AFE" w:rsidRPr="00423AFE" w:rsidRDefault="00423AFE" w:rsidP="00AE420B">
      <w:pPr>
        <w:widowControl w:val="0"/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AFE">
        <w:rPr>
          <w:rFonts w:ascii="Times New Roman" w:hAnsi="Times New Roman" w:cs="Times New Roman"/>
          <w:sz w:val="28"/>
          <w:szCs w:val="28"/>
        </w:rPr>
        <w:t xml:space="preserve">2. Муниципальному казённому учреждению «Управление по организационно-техническому обеспечению деятельности администрации Михайловского муниципального района» (Корж С.Г.) </w:t>
      </w:r>
      <w:proofErr w:type="gramStart"/>
      <w:r w:rsidRPr="00423AF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423AFE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E959C9">
        <w:rPr>
          <w:rFonts w:ascii="Times New Roman" w:hAnsi="Times New Roman" w:cs="Times New Roman"/>
          <w:sz w:val="28"/>
          <w:szCs w:val="28"/>
        </w:rPr>
        <w:t>распоряжение</w:t>
      </w:r>
      <w:bookmarkStart w:id="0" w:name="_GoBack"/>
      <w:bookmarkEnd w:id="0"/>
      <w:r w:rsidRPr="00423AFE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Михайловского муниципального района в информационно-коммуникационной сети Интернет.</w:t>
      </w:r>
    </w:p>
    <w:p w:rsidR="00BE5673" w:rsidRDefault="00423AFE" w:rsidP="00AE420B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1165F">
        <w:rPr>
          <w:rFonts w:ascii="Times New Roman" w:hAnsi="Times New Roman" w:cs="Times New Roman"/>
          <w:sz w:val="28"/>
          <w:szCs w:val="28"/>
        </w:rPr>
        <w:t xml:space="preserve">. </w:t>
      </w:r>
      <w:r w:rsidR="00BE5673" w:rsidRPr="005D2118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B318D9">
        <w:rPr>
          <w:rFonts w:ascii="Times New Roman" w:hAnsi="Times New Roman" w:cs="Times New Roman"/>
          <w:sz w:val="28"/>
          <w:szCs w:val="28"/>
        </w:rPr>
        <w:t>над</w:t>
      </w:r>
      <w:r w:rsidR="00BE5673" w:rsidRPr="005D2118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</w:t>
      </w:r>
      <w:r w:rsidR="00B318D9">
        <w:rPr>
          <w:rFonts w:ascii="Times New Roman" w:hAnsi="Times New Roman" w:cs="Times New Roman"/>
          <w:sz w:val="28"/>
          <w:szCs w:val="28"/>
        </w:rPr>
        <w:t>начальника управления по вопросам образования</w:t>
      </w:r>
      <w:r w:rsidR="00BE5673" w:rsidRPr="005D2118">
        <w:rPr>
          <w:rFonts w:ascii="Times New Roman" w:hAnsi="Times New Roman" w:cs="Times New Roman"/>
          <w:sz w:val="28"/>
          <w:szCs w:val="28"/>
        </w:rPr>
        <w:t xml:space="preserve"> администрации Михайловского муниципального района </w:t>
      </w:r>
      <w:proofErr w:type="spellStart"/>
      <w:r w:rsidR="006C2CB8">
        <w:rPr>
          <w:rFonts w:ascii="Times New Roman" w:hAnsi="Times New Roman" w:cs="Times New Roman"/>
          <w:sz w:val="28"/>
          <w:szCs w:val="28"/>
        </w:rPr>
        <w:t>Чепала</w:t>
      </w:r>
      <w:proofErr w:type="spellEnd"/>
      <w:r w:rsidR="006C2CB8">
        <w:rPr>
          <w:rFonts w:ascii="Times New Roman" w:hAnsi="Times New Roman" w:cs="Times New Roman"/>
          <w:sz w:val="28"/>
          <w:szCs w:val="28"/>
        </w:rPr>
        <w:t xml:space="preserve"> А.Ф. </w:t>
      </w:r>
    </w:p>
    <w:p w:rsidR="00BE5673" w:rsidRDefault="00BE5673" w:rsidP="00593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3EB5" w:rsidRDefault="00A43EB5" w:rsidP="00593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3EB5" w:rsidRDefault="00A43EB5" w:rsidP="00593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5673" w:rsidRDefault="00BE5673" w:rsidP="0050427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042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Глава Михайловского муниципального района –</w:t>
      </w:r>
    </w:p>
    <w:p w:rsidR="00593509" w:rsidRDefault="00BE5673" w:rsidP="005F1B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42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Глава администрации района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В.В. Архипов</w:t>
      </w:r>
    </w:p>
    <w:p w:rsidR="00593509" w:rsidRDefault="00593509" w:rsidP="00BD66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93509" w:rsidSect="00AE420B">
      <w:pgSz w:w="11906" w:h="16838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7F5" w:rsidRDefault="006F67F5" w:rsidP="00593509">
      <w:pPr>
        <w:spacing w:after="0" w:line="240" w:lineRule="auto"/>
      </w:pPr>
      <w:r>
        <w:separator/>
      </w:r>
    </w:p>
  </w:endnote>
  <w:endnote w:type="continuationSeparator" w:id="0">
    <w:p w:rsidR="006F67F5" w:rsidRDefault="006F67F5" w:rsidP="00593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7F5" w:rsidRDefault="006F67F5" w:rsidP="00593509">
      <w:pPr>
        <w:spacing w:after="0" w:line="240" w:lineRule="auto"/>
      </w:pPr>
      <w:r>
        <w:separator/>
      </w:r>
    </w:p>
  </w:footnote>
  <w:footnote w:type="continuationSeparator" w:id="0">
    <w:p w:rsidR="006F67F5" w:rsidRDefault="006F67F5" w:rsidP="00593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65E" w:rsidRDefault="00CF365E">
    <w:pPr>
      <w:pStyle w:val="a9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86905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3320E" w:rsidRPr="0083320E" w:rsidRDefault="0083320E">
        <w:pPr>
          <w:pStyle w:val="a9"/>
          <w:jc w:val="center"/>
          <w:rPr>
            <w:rFonts w:ascii="Times New Roman" w:hAnsi="Times New Roman" w:cs="Times New Roman"/>
          </w:rPr>
        </w:pPr>
        <w:r w:rsidRPr="0083320E">
          <w:rPr>
            <w:rFonts w:ascii="Times New Roman" w:hAnsi="Times New Roman" w:cs="Times New Roman"/>
          </w:rPr>
          <w:fldChar w:fldCharType="begin"/>
        </w:r>
        <w:r w:rsidRPr="0083320E">
          <w:rPr>
            <w:rFonts w:ascii="Times New Roman" w:hAnsi="Times New Roman" w:cs="Times New Roman"/>
          </w:rPr>
          <w:instrText>PAGE   \* MERGEFORMAT</w:instrText>
        </w:r>
        <w:r w:rsidRPr="0083320E">
          <w:rPr>
            <w:rFonts w:ascii="Times New Roman" w:hAnsi="Times New Roman" w:cs="Times New Roman"/>
          </w:rPr>
          <w:fldChar w:fldCharType="separate"/>
        </w:r>
        <w:r w:rsidR="00E959C9">
          <w:rPr>
            <w:rFonts w:ascii="Times New Roman" w:hAnsi="Times New Roman" w:cs="Times New Roman"/>
            <w:noProof/>
          </w:rPr>
          <w:t>2</w:t>
        </w:r>
        <w:r w:rsidRPr="0083320E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C84C7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E4E32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B4EC1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CEE17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A2492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3C5643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DE66A7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2444A1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D054DA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0446C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47AA104D"/>
    <w:multiLevelType w:val="hybridMultilevel"/>
    <w:tmpl w:val="377882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8C2418B"/>
    <w:multiLevelType w:val="multilevel"/>
    <w:tmpl w:val="87A8E1E2"/>
    <w:lvl w:ilvl="0">
      <w:start w:val="1"/>
      <w:numFmt w:val="decimal"/>
      <w:lvlText w:val="%1."/>
      <w:legacy w:legacy="1" w:legacySpace="0" w:legacyIndent="27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1752E"/>
    <w:rsid w:val="000372EF"/>
    <w:rsid w:val="00046753"/>
    <w:rsid w:val="00052B1C"/>
    <w:rsid w:val="00056A8E"/>
    <w:rsid w:val="00075119"/>
    <w:rsid w:val="0009383A"/>
    <w:rsid w:val="00096CB8"/>
    <w:rsid w:val="00096D27"/>
    <w:rsid w:val="000D02EE"/>
    <w:rsid w:val="000D406D"/>
    <w:rsid w:val="000E54A5"/>
    <w:rsid w:val="000E7021"/>
    <w:rsid w:val="00115F0F"/>
    <w:rsid w:val="001B1D5E"/>
    <w:rsid w:val="001B71BA"/>
    <w:rsid w:val="0025784A"/>
    <w:rsid w:val="0026609D"/>
    <w:rsid w:val="002C241C"/>
    <w:rsid w:val="002C7F74"/>
    <w:rsid w:val="00340896"/>
    <w:rsid w:val="00362CDD"/>
    <w:rsid w:val="003B2746"/>
    <w:rsid w:val="003B6B5E"/>
    <w:rsid w:val="00423AFE"/>
    <w:rsid w:val="0044120D"/>
    <w:rsid w:val="00453BA9"/>
    <w:rsid w:val="00487FEA"/>
    <w:rsid w:val="004B785C"/>
    <w:rsid w:val="004D0A69"/>
    <w:rsid w:val="004F7F5E"/>
    <w:rsid w:val="005014DF"/>
    <w:rsid w:val="005036E2"/>
    <w:rsid w:val="00504270"/>
    <w:rsid w:val="0051165F"/>
    <w:rsid w:val="005127FA"/>
    <w:rsid w:val="00534939"/>
    <w:rsid w:val="0054115B"/>
    <w:rsid w:val="00577152"/>
    <w:rsid w:val="00592CA8"/>
    <w:rsid w:val="00593509"/>
    <w:rsid w:val="005B2FFA"/>
    <w:rsid w:val="005C174D"/>
    <w:rsid w:val="005C1D45"/>
    <w:rsid w:val="005D2118"/>
    <w:rsid w:val="005F1B3E"/>
    <w:rsid w:val="00636474"/>
    <w:rsid w:val="0064063E"/>
    <w:rsid w:val="006661B1"/>
    <w:rsid w:val="006755D0"/>
    <w:rsid w:val="00676D66"/>
    <w:rsid w:val="006A1A27"/>
    <w:rsid w:val="006A4B4D"/>
    <w:rsid w:val="006A5274"/>
    <w:rsid w:val="006B6652"/>
    <w:rsid w:val="006C2CB8"/>
    <w:rsid w:val="006C5939"/>
    <w:rsid w:val="006D17CF"/>
    <w:rsid w:val="006F67F5"/>
    <w:rsid w:val="00701ED8"/>
    <w:rsid w:val="007208DE"/>
    <w:rsid w:val="00732E7D"/>
    <w:rsid w:val="0075473E"/>
    <w:rsid w:val="00770C9F"/>
    <w:rsid w:val="0077365F"/>
    <w:rsid w:val="007B323C"/>
    <w:rsid w:val="007D1777"/>
    <w:rsid w:val="007E72F9"/>
    <w:rsid w:val="00825B2B"/>
    <w:rsid w:val="00826D45"/>
    <w:rsid w:val="0083320E"/>
    <w:rsid w:val="00834BD7"/>
    <w:rsid w:val="00834F96"/>
    <w:rsid w:val="00845EBB"/>
    <w:rsid w:val="00867786"/>
    <w:rsid w:val="00876021"/>
    <w:rsid w:val="008D5CC8"/>
    <w:rsid w:val="008F3762"/>
    <w:rsid w:val="008F5A8D"/>
    <w:rsid w:val="009000BA"/>
    <w:rsid w:val="00921853"/>
    <w:rsid w:val="00932D2E"/>
    <w:rsid w:val="009430A4"/>
    <w:rsid w:val="0095375D"/>
    <w:rsid w:val="00953F34"/>
    <w:rsid w:val="00987AC7"/>
    <w:rsid w:val="009A2AFC"/>
    <w:rsid w:val="009A4C28"/>
    <w:rsid w:val="009B4732"/>
    <w:rsid w:val="009D4ED1"/>
    <w:rsid w:val="00A30B89"/>
    <w:rsid w:val="00A37B2F"/>
    <w:rsid w:val="00A43EB5"/>
    <w:rsid w:val="00A51986"/>
    <w:rsid w:val="00A53B33"/>
    <w:rsid w:val="00AE420B"/>
    <w:rsid w:val="00B17F2E"/>
    <w:rsid w:val="00B310FB"/>
    <w:rsid w:val="00B318D9"/>
    <w:rsid w:val="00B41C5A"/>
    <w:rsid w:val="00B651AB"/>
    <w:rsid w:val="00BA0AAA"/>
    <w:rsid w:val="00BD664C"/>
    <w:rsid w:val="00BE5673"/>
    <w:rsid w:val="00C442B6"/>
    <w:rsid w:val="00C63F9F"/>
    <w:rsid w:val="00C64338"/>
    <w:rsid w:val="00C72751"/>
    <w:rsid w:val="00CB2E33"/>
    <w:rsid w:val="00CC428D"/>
    <w:rsid w:val="00CF365E"/>
    <w:rsid w:val="00D04EF4"/>
    <w:rsid w:val="00D500D7"/>
    <w:rsid w:val="00D50F17"/>
    <w:rsid w:val="00D54E4A"/>
    <w:rsid w:val="00D977D7"/>
    <w:rsid w:val="00DD0DDB"/>
    <w:rsid w:val="00DE200F"/>
    <w:rsid w:val="00E14D02"/>
    <w:rsid w:val="00E21FA8"/>
    <w:rsid w:val="00E24DE3"/>
    <w:rsid w:val="00E46BD0"/>
    <w:rsid w:val="00E62473"/>
    <w:rsid w:val="00E64274"/>
    <w:rsid w:val="00E85204"/>
    <w:rsid w:val="00E947A9"/>
    <w:rsid w:val="00E959C9"/>
    <w:rsid w:val="00E97A66"/>
    <w:rsid w:val="00EE219D"/>
    <w:rsid w:val="00EE36F2"/>
    <w:rsid w:val="00EE580A"/>
    <w:rsid w:val="00EF7CC9"/>
    <w:rsid w:val="00F01195"/>
    <w:rsid w:val="00F21100"/>
    <w:rsid w:val="00F85256"/>
    <w:rsid w:val="00FB5F1B"/>
    <w:rsid w:val="00FC452D"/>
    <w:rsid w:val="00FD13B8"/>
    <w:rsid w:val="00FE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3B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04270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504270"/>
    <w:pPr>
      <w:ind w:left="720"/>
    </w:pPr>
  </w:style>
  <w:style w:type="paragraph" w:styleId="a6">
    <w:name w:val="No Spacing"/>
    <w:uiPriority w:val="99"/>
    <w:qFormat/>
    <w:rsid w:val="008F3762"/>
    <w:rPr>
      <w:rFonts w:cs="Calibri"/>
      <w:lang w:eastAsia="en-US"/>
    </w:rPr>
  </w:style>
  <w:style w:type="paragraph" w:styleId="a7">
    <w:name w:val="Normal (Web)"/>
    <w:basedOn w:val="a"/>
    <w:uiPriority w:val="99"/>
    <w:rsid w:val="00826D45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">
    <w:name w:val="Без интервала1"/>
    <w:link w:val="a8"/>
    <w:uiPriority w:val="99"/>
    <w:rsid w:val="00826D45"/>
    <w:rPr>
      <w:rFonts w:cs="Calibri"/>
    </w:rPr>
  </w:style>
  <w:style w:type="character" w:customStyle="1" w:styleId="a8">
    <w:name w:val="Без интервала Знак"/>
    <w:link w:val="1"/>
    <w:uiPriority w:val="99"/>
    <w:locked/>
    <w:rsid w:val="00826D45"/>
    <w:rPr>
      <w:sz w:val="22"/>
      <w:szCs w:val="22"/>
      <w:lang w:val="ru-RU" w:eastAsia="ru-RU"/>
    </w:rPr>
  </w:style>
  <w:style w:type="paragraph" w:customStyle="1" w:styleId="10">
    <w:name w:val="Абзац списка1"/>
    <w:basedOn w:val="a"/>
    <w:uiPriority w:val="99"/>
    <w:rsid w:val="00C64338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593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93509"/>
    <w:rPr>
      <w:rFonts w:cs="Calibri"/>
      <w:lang w:eastAsia="en-US"/>
    </w:rPr>
  </w:style>
  <w:style w:type="paragraph" w:styleId="ab">
    <w:name w:val="footer"/>
    <w:basedOn w:val="a"/>
    <w:link w:val="ac"/>
    <w:uiPriority w:val="99"/>
    <w:unhideWhenUsed/>
    <w:rsid w:val="00593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93509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3B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04270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504270"/>
    <w:pPr>
      <w:ind w:left="720"/>
    </w:pPr>
  </w:style>
  <w:style w:type="paragraph" w:styleId="a6">
    <w:name w:val="No Spacing"/>
    <w:uiPriority w:val="99"/>
    <w:qFormat/>
    <w:rsid w:val="008F3762"/>
    <w:rPr>
      <w:rFonts w:cs="Calibri"/>
      <w:lang w:eastAsia="en-US"/>
    </w:rPr>
  </w:style>
  <w:style w:type="paragraph" w:styleId="a7">
    <w:name w:val="Normal (Web)"/>
    <w:basedOn w:val="a"/>
    <w:uiPriority w:val="99"/>
    <w:rsid w:val="00826D45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">
    <w:name w:val="Без интервала1"/>
    <w:link w:val="a8"/>
    <w:uiPriority w:val="99"/>
    <w:rsid w:val="00826D45"/>
    <w:rPr>
      <w:rFonts w:cs="Calibri"/>
    </w:rPr>
  </w:style>
  <w:style w:type="character" w:customStyle="1" w:styleId="a8">
    <w:name w:val="Без интервала Знак"/>
    <w:link w:val="1"/>
    <w:uiPriority w:val="99"/>
    <w:locked/>
    <w:rsid w:val="00826D45"/>
    <w:rPr>
      <w:sz w:val="22"/>
      <w:szCs w:val="22"/>
      <w:lang w:val="ru-RU" w:eastAsia="ru-RU"/>
    </w:rPr>
  </w:style>
  <w:style w:type="paragraph" w:customStyle="1" w:styleId="10">
    <w:name w:val="Абзац списка1"/>
    <w:basedOn w:val="a"/>
    <w:uiPriority w:val="99"/>
    <w:rsid w:val="00C64338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593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93509"/>
    <w:rPr>
      <w:rFonts w:cs="Calibri"/>
      <w:lang w:eastAsia="en-US"/>
    </w:rPr>
  </w:style>
  <w:style w:type="paragraph" w:styleId="ab">
    <w:name w:val="footer"/>
    <w:basedOn w:val="a"/>
    <w:link w:val="ac"/>
    <w:uiPriority w:val="99"/>
    <w:unhideWhenUsed/>
    <w:rsid w:val="00593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93509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4</cp:revision>
  <cp:lastPrinted>2022-10-20T02:17:00Z</cp:lastPrinted>
  <dcterms:created xsi:type="dcterms:W3CDTF">2022-10-18T06:47:00Z</dcterms:created>
  <dcterms:modified xsi:type="dcterms:W3CDTF">2022-10-20T02:17:00Z</dcterms:modified>
</cp:coreProperties>
</file>